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7BA2" w14:textId="0010753F" w:rsidR="00A6669B" w:rsidRPr="00445B7E" w:rsidRDefault="00952136" w:rsidP="00A6669B">
      <w:pPr>
        <w:pStyle w:val="03Zwischentitel"/>
        <w:spacing w:line="264" w:lineRule="auto"/>
        <w:rPr>
          <w:rFonts w:ascii="Frutiger 57Cn" w:hAnsi="Frutiger 57Cn" w:cs="Arial"/>
          <w:sz w:val="36"/>
          <w:lang w:val="it-IT"/>
        </w:rPr>
      </w:pPr>
      <w:r>
        <w:rPr>
          <w:rFonts w:asciiTheme="majorHAnsi" w:hAnsiTheme="majorHAnsi"/>
          <w:b/>
          <w:noProof/>
          <w:sz w:val="30"/>
        </w:rPr>
        <w:drawing>
          <wp:anchor distT="0" distB="0" distL="114300" distR="114300" simplePos="0" relativeHeight="251662336" behindDoc="0" locked="0" layoutInCell="1" allowOverlap="1" wp14:anchorId="126E99AD" wp14:editId="7F7E2AC8">
            <wp:simplePos x="0" y="0"/>
            <wp:positionH relativeFrom="column">
              <wp:posOffset>3517900</wp:posOffset>
            </wp:positionH>
            <wp:positionV relativeFrom="paragraph">
              <wp:posOffset>-63500</wp:posOffset>
            </wp:positionV>
            <wp:extent cx="1995487" cy="878589"/>
            <wp:effectExtent l="0" t="0" r="0" b="0"/>
            <wp:wrapNone/>
            <wp:docPr id="1" name="Bild 1" descr="Macintosh HD:Users:ecoviva:Downloads:BindingPreisFuerBiodiversitaet-Logo 5:BPfB_Logos_Italienisch:BPfB_Logos_I.eps:BPfB_Logo_I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coviva:Downloads:BindingPreisFuerBiodiversitaet-Logo 5:BPfB_Logos_Italienisch:BPfB_Logos_I.eps:BPfB_Logo_I_RGB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87" cy="87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69B" w:rsidRPr="00445B7E">
        <w:rPr>
          <w:rFonts w:ascii="Frutiger 57Cn" w:hAnsi="Frutiger 57Cn" w:cs="Arial"/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36B07A5A" wp14:editId="4F6F68B3">
            <wp:simplePos x="0" y="0"/>
            <wp:positionH relativeFrom="column">
              <wp:posOffset>7043</wp:posOffset>
            </wp:positionH>
            <wp:positionV relativeFrom="paragraph">
              <wp:posOffset>231</wp:posOffset>
            </wp:positionV>
            <wp:extent cx="2119745" cy="808019"/>
            <wp:effectExtent l="0" t="0" r="0" b="0"/>
            <wp:wrapNone/>
            <wp:docPr id="4" name="Bild 4" descr="Macintosh HD:Users:ecoviva:Büro:Binding_Biodiversitätspreis:CD:SuKBS_Logos_def:SuKBS_Logos.eps:SuKBS_Logo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coviva:Büro:Binding_Biodiversitätspreis:CD:SuKBS_Logos_def:SuKBS_Logos.eps:SuKBS_Logo_RGB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45" cy="80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69B" w:rsidRPr="00445B7E">
        <w:rPr>
          <w:rFonts w:ascii="Frutiger 57Cn" w:hAnsi="Frutiger 57Cn" w:cs="Arial"/>
          <w:lang w:val="it-IT"/>
        </w:rPr>
        <w:tab/>
        <w:t xml:space="preserve">                     </w:t>
      </w:r>
      <w:r w:rsidR="00A6669B" w:rsidRPr="00445B7E">
        <w:rPr>
          <w:rFonts w:ascii="Frutiger 57Cn" w:hAnsi="Frutiger 57Cn" w:cs="Arial"/>
          <w:lang w:val="it-IT"/>
        </w:rPr>
        <w:tab/>
      </w:r>
    </w:p>
    <w:p w14:paraId="7745B89C" w14:textId="1E976139" w:rsidR="00A6669B" w:rsidRPr="00445B7E" w:rsidRDefault="00A6669B" w:rsidP="00A6669B">
      <w:pPr>
        <w:pStyle w:val="03Zwischentitel"/>
        <w:spacing w:line="264" w:lineRule="auto"/>
        <w:rPr>
          <w:rFonts w:ascii="Frutiger 57Cn" w:hAnsi="Frutiger 57Cn" w:cs="Arial"/>
          <w:b/>
          <w:sz w:val="30"/>
          <w:lang w:val="it-IT"/>
        </w:rPr>
      </w:pPr>
    </w:p>
    <w:p w14:paraId="48C832CE" w14:textId="77777777" w:rsidR="00A6669B" w:rsidRPr="00445B7E" w:rsidRDefault="00A6669B" w:rsidP="00A6669B">
      <w:pPr>
        <w:pStyle w:val="03Zwischentitel"/>
        <w:spacing w:line="264" w:lineRule="auto"/>
        <w:rPr>
          <w:rFonts w:ascii="Frutiger 57Cn" w:hAnsi="Frutiger 57Cn" w:cs="Arial"/>
          <w:b/>
          <w:sz w:val="30"/>
          <w:lang w:val="it-IT"/>
        </w:rPr>
      </w:pPr>
    </w:p>
    <w:p w14:paraId="3C63FBC2" w14:textId="77777777" w:rsidR="00DD212C" w:rsidRDefault="00DD212C" w:rsidP="00A6669B">
      <w:pPr>
        <w:pStyle w:val="03Zwischentitel"/>
        <w:tabs>
          <w:tab w:val="left" w:pos="5373"/>
        </w:tabs>
        <w:spacing w:line="264" w:lineRule="auto"/>
        <w:outlineLvl w:val="0"/>
        <w:rPr>
          <w:rFonts w:asciiTheme="minorHAnsi" w:hAnsiTheme="minorHAnsi" w:cstheme="minorHAnsi"/>
          <w:b/>
          <w:sz w:val="30"/>
          <w:lang w:val="it-IT"/>
        </w:rPr>
      </w:pPr>
    </w:p>
    <w:p w14:paraId="30DBD9D5" w14:textId="77777777" w:rsidR="00CF7B7F" w:rsidRPr="00445B7E" w:rsidRDefault="00CF7B7F" w:rsidP="00A6669B">
      <w:pPr>
        <w:pStyle w:val="03Zwischentitel"/>
        <w:tabs>
          <w:tab w:val="left" w:pos="5373"/>
        </w:tabs>
        <w:spacing w:line="264" w:lineRule="auto"/>
        <w:outlineLvl w:val="0"/>
        <w:rPr>
          <w:rFonts w:asciiTheme="minorHAnsi" w:hAnsiTheme="minorHAnsi" w:cstheme="minorHAnsi"/>
          <w:b/>
          <w:sz w:val="30"/>
          <w:lang w:val="it-IT"/>
        </w:rPr>
      </w:pPr>
    </w:p>
    <w:p w14:paraId="37E4D359" w14:textId="14DF8D94" w:rsidR="00A6669B" w:rsidRPr="00445B7E" w:rsidRDefault="000D31BA" w:rsidP="00A6669B">
      <w:pPr>
        <w:pStyle w:val="03Zwischentitel"/>
        <w:tabs>
          <w:tab w:val="left" w:pos="5373"/>
        </w:tabs>
        <w:spacing w:line="264" w:lineRule="auto"/>
        <w:outlineLvl w:val="0"/>
        <w:rPr>
          <w:rFonts w:asciiTheme="minorHAnsi" w:hAnsiTheme="minorHAnsi" w:cstheme="minorHAnsi"/>
          <w:b/>
          <w:sz w:val="30"/>
          <w:lang w:val="it-IT"/>
        </w:rPr>
      </w:pPr>
      <w:r w:rsidRPr="00445B7E">
        <w:rPr>
          <w:rFonts w:asciiTheme="minorHAnsi" w:hAnsiTheme="minorHAnsi" w:cstheme="minorHAnsi"/>
          <w:b/>
          <w:sz w:val="30"/>
          <w:lang w:val="it-IT"/>
        </w:rPr>
        <w:t>Comunicato stampa</w:t>
      </w:r>
      <w:r w:rsidR="00A6669B" w:rsidRPr="00445B7E">
        <w:rPr>
          <w:rFonts w:asciiTheme="minorHAnsi" w:hAnsiTheme="minorHAnsi" w:cstheme="minorHAnsi"/>
          <w:b/>
          <w:sz w:val="30"/>
          <w:lang w:val="it-IT"/>
        </w:rPr>
        <w:tab/>
      </w:r>
    </w:p>
    <w:p w14:paraId="608CCB55" w14:textId="427028AE" w:rsidR="00A6669B" w:rsidRPr="00445B7E" w:rsidRDefault="00A6669B" w:rsidP="00A6669B">
      <w:pPr>
        <w:pStyle w:val="04Fliesstext"/>
        <w:spacing w:line="264" w:lineRule="auto"/>
        <w:rPr>
          <w:rFonts w:asciiTheme="minorHAnsi" w:hAnsiTheme="minorHAnsi" w:cstheme="minorHAnsi"/>
          <w:sz w:val="22"/>
          <w:lang w:val="it-IT"/>
        </w:rPr>
      </w:pPr>
      <w:r w:rsidRPr="00445B7E">
        <w:rPr>
          <w:rFonts w:asciiTheme="minorHAnsi" w:hAnsiTheme="minorHAnsi" w:cstheme="minorHAnsi"/>
          <w:sz w:val="22"/>
          <w:lang w:val="it-IT"/>
        </w:rPr>
        <w:t>Bas</w:t>
      </w:r>
      <w:r w:rsidR="000D31BA" w:rsidRPr="00445B7E">
        <w:rPr>
          <w:rFonts w:asciiTheme="minorHAnsi" w:hAnsiTheme="minorHAnsi" w:cstheme="minorHAnsi"/>
          <w:sz w:val="22"/>
          <w:lang w:val="it-IT"/>
        </w:rPr>
        <w:t>ilea,</w:t>
      </w:r>
      <w:r w:rsidR="00D36435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="00147E7B">
        <w:rPr>
          <w:rFonts w:asciiTheme="minorHAnsi" w:hAnsiTheme="minorHAnsi" w:cstheme="minorHAnsi"/>
          <w:sz w:val="22"/>
          <w:lang w:val="it-IT"/>
        </w:rPr>
        <w:t>14</w:t>
      </w:r>
      <w:r w:rsidR="000D31BA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="00147E7B">
        <w:rPr>
          <w:rFonts w:asciiTheme="minorHAnsi" w:hAnsiTheme="minorHAnsi" w:cstheme="minorHAnsi"/>
          <w:sz w:val="22"/>
          <w:lang w:val="it-IT"/>
        </w:rPr>
        <w:t>ottobre</w:t>
      </w:r>
      <w:r w:rsidR="000D31BA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Pr="00445B7E">
        <w:rPr>
          <w:rFonts w:asciiTheme="minorHAnsi" w:hAnsiTheme="minorHAnsi" w:cstheme="minorHAnsi"/>
          <w:sz w:val="22"/>
          <w:lang w:val="it-IT"/>
        </w:rPr>
        <w:t>202</w:t>
      </w:r>
      <w:r w:rsidR="00CF7B7F">
        <w:rPr>
          <w:rFonts w:asciiTheme="minorHAnsi" w:hAnsiTheme="minorHAnsi" w:cstheme="minorHAnsi"/>
          <w:sz w:val="22"/>
          <w:lang w:val="it-IT"/>
        </w:rPr>
        <w:t>4</w:t>
      </w:r>
    </w:p>
    <w:p w14:paraId="144C7B0B" w14:textId="77777777" w:rsidR="00DD212C" w:rsidRPr="00445B7E" w:rsidRDefault="00DD212C" w:rsidP="00A6669B">
      <w:pPr>
        <w:pStyle w:val="03Zwischentitel"/>
        <w:spacing w:line="264" w:lineRule="auto"/>
        <w:rPr>
          <w:rFonts w:asciiTheme="minorHAnsi" w:hAnsiTheme="minorHAnsi" w:cstheme="minorHAnsi"/>
          <w:b/>
          <w:sz w:val="30"/>
          <w:lang w:val="it-IT"/>
        </w:rPr>
      </w:pPr>
    </w:p>
    <w:p w14:paraId="75A39FB1" w14:textId="33E9BB24" w:rsidR="00A6669B" w:rsidRPr="00445B7E" w:rsidRDefault="000D31BA" w:rsidP="00A6669B">
      <w:pPr>
        <w:pStyle w:val="03Zwischentitel"/>
        <w:spacing w:line="264" w:lineRule="auto"/>
        <w:rPr>
          <w:rFonts w:asciiTheme="minorHAnsi" w:hAnsiTheme="minorHAnsi" w:cstheme="minorHAnsi"/>
          <w:b/>
          <w:sz w:val="30"/>
          <w:lang w:val="it-IT"/>
        </w:rPr>
      </w:pPr>
      <w:r w:rsidRPr="00445B7E">
        <w:rPr>
          <w:rFonts w:asciiTheme="minorHAnsi" w:hAnsiTheme="minorHAnsi" w:cstheme="minorHAnsi"/>
          <w:b/>
          <w:sz w:val="30"/>
          <w:lang w:val="it-IT"/>
        </w:rPr>
        <w:t xml:space="preserve">Pubblicazione del bando di concorso del Premio </w:t>
      </w:r>
      <w:r w:rsidR="00A6669B" w:rsidRPr="00445B7E">
        <w:rPr>
          <w:rFonts w:asciiTheme="minorHAnsi" w:hAnsiTheme="minorHAnsi" w:cstheme="minorHAnsi"/>
          <w:b/>
          <w:sz w:val="30"/>
          <w:lang w:val="it-IT"/>
        </w:rPr>
        <w:t xml:space="preserve">Binding </w:t>
      </w:r>
      <w:r w:rsidRPr="00445B7E">
        <w:rPr>
          <w:rFonts w:asciiTheme="minorHAnsi" w:hAnsiTheme="minorHAnsi" w:cstheme="minorHAnsi"/>
          <w:b/>
          <w:sz w:val="30"/>
          <w:lang w:val="it-IT"/>
        </w:rPr>
        <w:t xml:space="preserve">per la </w:t>
      </w:r>
      <w:r w:rsidR="00952136">
        <w:rPr>
          <w:rFonts w:asciiTheme="minorHAnsi" w:hAnsiTheme="minorHAnsi" w:cstheme="minorHAnsi"/>
          <w:b/>
          <w:sz w:val="30"/>
          <w:lang w:val="it-IT"/>
        </w:rPr>
        <w:br/>
      </w:r>
      <w:r w:rsidRPr="00445B7E">
        <w:rPr>
          <w:rFonts w:asciiTheme="minorHAnsi" w:hAnsiTheme="minorHAnsi" w:cstheme="minorHAnsi"/>
          <w:b/>
          <w:sz w:val="30"/>
          <w:lang w:val="it-IT"/>
        </w:rPr>
        <w:t xml:space="preserve">biodiversità </w:t>
      </w:r>
      <w:r w:rsidR="00A6669B" w:rsidRPr="00445B7E">
        <w:rPr>
          <w:rFonts w:asciiTheme="minorHAnsi" w:hAnsiTheme="minorHAnsi" w:cstheme="minorHAnsi"/>
          <w:b/>
          <w:sz w:val="30"/>
          <w:lang w:val="it-IT"/>
        </w:rPr>
        <w:t>202</w:t>
      </w:r>
      <w:r w:rsidR="00CF7B7F">
        <w:rPr>
          <w:rFonts w:asciiTheme="minorHAnsi" w:hAnsiTheme="minorHAnsi" w:cstheme="minorHAnsi"/>
          <w:b/>
          <w:sz w:val="30"/>
          <w:lang w:val="it-IT"/>
        </w:rPr>
        <w:t>5</w:t>
      </w:r>
    </w:p>
    <w:p w14:paraId="32B79DC3" w14:textId="77777777" w:rsidR="00DD212C" w:rsidRPr="00445B7E" w:rsidRDefault="00DD212C" w:rsidP="00A6669B">
      <w:pPr>
        <w:pStyle w:val="03Zwischentitel"/>
        <w:spacing w:line="264" w:lineRule="auto"/>
        <w:rPr>
          <w:rFonts w:asciiTheme="minorHAnsi" w:hAnsiTheme="minorHAnsi" w:cstheme="minorHAnsi"/>
          <w:b/>
          <w:i/>
          <w:iCs/>
          <w:sz w:val="28"/>
          <w:szCs w:val="18"/>
          <w:lang w:val="it-IT"/>
        </w:rPr>
      </w:pPr>
    </w:p>
    <w:p w14:paraId="21324F6D" w14:textId="1D1C0CA2" w:rsidR="00A6669B" w:rsidRPr="00CF7B7F" w:rsidRDefault="00A6669B" w:rsidP="00A6669B">
      <w:pPr>
        <w:pStyle w:val="03Zwischentitel"/>
        <w:spacing w:line="264" w:lineRule="auto"/>
        <w:rPr>
          <w:rFonts w:asciiTheme="minorHAnsi" w:hAnsiTheme="minorHAnsi" w:cstheme="minorHAnsi"/>
          <w:b/>
          <w:i/>
          <w:iCs/>
          <w:sz w:val="26"/>
          <w:szCs w:val="26"/>
          <w:lang w:val="it-IT"/>
        </w:rPr>
      </w:pPr>
      <w:r w:rsidRPr="00CF7B7F">
        <w:rPr>
          <w:rFonts w:asciiTheme="minorHAnsi" w:hAnsiTheme="minorHAnsi" w:cstheme="minorHAnsi"/>
          <w:b/>
          <w:i/>
          <w:iCs/>
          <w:sz w:val="26"/>
          <w:szCs w:val="26"/>
          <w:lang w:val="it-IT"/>
        </w:rPr>
        <w:t xml:space="preserve">125’000 </w:t>
      </w:r>
      <w:r w:rsidR="000D31BA" w:rsidRPr="00CF7B7F">
        <w:rPr>
          <w:rFonts w:asciiTheme="minorHAnsi" w:hAnsiTheme="minorHAnsi" w:cstheme="minorHAnsi"/>
          <w:b/>
          <w:i/>
          <w:iCs/>
          <w:sz w:val="26"/>
          <w:szCs w:val="26"/>
          <w:lang w:val="it-IT"/>
        </w:rPr>
        <w:t xml:space="preserve">franchi per </w:t>
      </w:r>
      <w:r w:rsidR="00CF7B7F" w:rsidRPr="00CF7B7F">
        <w:rPr>
          <w:rFonts w:asciiTheme="minorHAnsi" w:hAnsiTheme="minorHAnsi" w:cstheme="minorHAnsi"/>
          <w:b/>
          <w:i/>
          <w:iCs/>
          <w:sz w:val="26"/>
          <w:szCs w:val="26"/>
          <w:lang w:val="it-IT"/>
        </w:rPr>
        <w:t>spazi insediativi che promuovono la salute e la biodiversità</w:t>
      </w:r>
    </w:p>
    <w:p w14:paraId="221DC178" w14:textId="77777777" w:rsidR="00A6669B" w:rsidRPr="00445B7E" w:rsidRDefault="00A6669B" w:rsidP="00A6669B">
      <w:pPr>
        <w:rPr>
          <w:rFonts w:asciiTheme="minorHAnsi" w:hAnsiTheme="minorHAnsi" w:cstheme="minorHAnsi"/>
          <w:i/>
          <w:sz w:val="22"/>
          <w:lang w:val="it-IT"/>
        </w:rPr>
      </w:pPr>
    </w:p>
    <w:p w14:paraId="765723AF" w14:textId="40EB66E6" w:rsidR="00CF7B7F" w:rsidRPr="00CF7B7F" w:rsidRDefault="00CF7B7F" w:rsidP="00CF7B7F">
      <w:pPr>
        <w:rPr>
          <w:rFonts w:asciiTheme="minorHAnsi" w:hAnsiTheme="minorHAnsi" w:cstheme="minorHAnsi"/>
          <w:b/>
          <w:sz w:val="22"/>
          <w:lang w:val="it-IT"/>
        </w:rPr>
      </w:pPr>
      <w:r w:rsidRPr="00CF7B7F">
        <w:rPr>
          <w:rFonts w:asciiTheme="minorHAnsi" w:hAnsiTheme="minorHAnsi" w:cstheme="minorHAnsi"/>
          <w:b/>
          <w:sz w:val="22"/>
          <w:lang w:val="it-IT"/>
        </w:rPr>
        <w:t>La Fondazione Sophie e Karl Binding indice nel 2025 per la quinta volta il Premio Binding per la biodiversità. Stavolta si cercano progetti esemplari e precursori sul tema annuale «Biodiversità e salute». Le candidature per questo riconoscimento dal ricco premio in palio vanno inoltrate alla Fondazione entro il 31 gennaio 2025.</w:t>
      </w:r>
    </w:p>
    <w:p w14:paraId="5A94F34C" w14:textId="77777777" w:rsidR="00FF00D2" w:rsidRPr="00445B7E" w:rsidRDefault="00FF00D2" w:rsidP="00A6669B">
      <w:pPr>
        <w:rPr>
          <w:rFonts w:asciiTheme="minorHAnsi" w:hAnsiTheme="minorHAnsi" w:cstheme="minorHAnsi"/>
          <w:sz w:val="22"/>
          <w:lang w:val="it-IT"/>
        </w:rPr>
      </w:pPr>
    </w:p>
    <w:p w14:paraId="782FBE5A" w14:textId="77777777" w:rsidR="00CF7B7F" w:rsidRPr="00CF7B7F" w:rsidRDefault="00CF7B7F" w:rsidP="00CF7B7F">
      <w:pPr>
        <w:rPr>
          <w:rFonts w:asciiTheme="minorHAnsi" w:hAnsiTheme="minorHAnsi" w:cstheme="minorHAnsi"/>
          <w:sz w:val="22"/>
          <w:lang w:val="it-IT"/>
        </w:rPr>
      </w:pPr>
      <w:r w:rsidRPr="00CF7B7F">
        <w:rPr>
          <w:rFonts w:asciiTheme="minorHAnsi" w:hAnsiTheme="minorHAnsi" w:cstheme="minorHAnsi"/>
          <w:sz w:val="22"/>
          <w:lang w:val="it-IT"/>
        </w:rPr>
        <w:t xml:space="preserve">Con il «Premio Binding per la biodiversità» la Fondazione Sophie e Karl Binding premia le prestazioni avveniristiche volte a promuovere la biodiversità nello spazio insediativo. Nel 2025 un occhio di riguardo è riservato ai progetti in grado di porre al centro dell’attenzione gli effetti positivi esplicati dalla natura sulle persone. L’ambiente circostante influisce infatti enormemente sulla salute umana: è provato che gli spazi verdi biodiversi possono incentivarla. La Giuria attende con gioia di visionare progetti in cui questi aspetti sono stati pensati e inseriti fin dall’inizio nella progettazione. </w:t>
      </w:r>
    </w:p>
    <w:p w14:paraId="213EE139" w14:textId="77777777" w:rsidR="00A6669B" w:rsidRPr="00445B7E" w:rsidRDefault="00A6669B" w:rsidP="00A6669B">
      <w:pPr>
        <w:rPr>
          <w:rFonts w:asciiTheme="minorHAnsi" w:hAnsiTheme="minorHAnsi" w:cstheme="minorHAnsi"/>
          <w:sz w:val="22"/>
          <w:lang w:val="it-IT"/>
        </w:rPr>
      </w:pPr>
    </w:p>
    <w:p w14:paraId="01AFAFB9" w14:textId="18A59B8C" w:rsidR="008B005D" w:rsidRPr="00445B7E" w:rsidRDefault="006B5456" w:rsidP="00A6669B">
      <w:pPr>
        <w:rPr>
          <w:rFonts w:asciiTheme="minorHAnsi" w:hAnsiTheme="minorHAnsi" w:cstheme="minorHAnsi"/>
          <w:sz w:val="22"/>
          <w:lang w:val="it-IT"/>
        </w:rPr>
      </w:pPr>
      <w:r w:rsidRPr="00445B7E">
        <w:rPr>
          <w:rFonts w:asciiTheme="minorHAnsi" w:hAnsiTheme="minorHAnsi" w:cstheme="minorHAnsi"/>
          <w:sz w:val="22"/>
          <w:lang w:val="it-IT"/>
        </w:rPr>
        <w:t xml:space="preserve">Il concorso </w:t>
      </w:r>
      <w:r w:rsidR="00927978" w:rsidRPr="00445B7E">
        <w:rPr>
          <w:rFonts w:asciiTheme="minorHAnsi" w:hAnsiTheme="minorHAnsi" w:cstheme="minorHAnsi"/>
          <w:sz w:val="22"/>
          <w:lang w:val="it-IT"/>
        </w:rPr>
        <w:t xml:space="preserve">ha </w:t>
      </w:r>
      <w:r w:rsidR="000E4DD8" w:rsidRPr="00445B7E">
        <w:rPr>
          <w:rFonts w:asciiTheme="minorHAnsi" w:hAnsiTheme="minorHAnsi" w:cstheme="minorHAnsi"/>
          <w:sz w:val="22"/>
          <w:lang w:val="it-IT"/>
        </w:rPr>
        <w:t xml:space="preserve">due </w:t>
      </w:r>
      <w:r w:rsidR="00B27E77" w:rsidRPr="00445B7E">
        <w:rPr>
          <w:rFonts w:asciiTheme="minorHAnsi" w:hAnsiTheme="minorHAnsi" w:cstheme="minorHAnsi"/>
          <w:sz w:val="22"/>
          <w:lang w:val="it-IT"/>
        </w:rPr>
        <w:t>categorie</w:t>
      </w:r>
      <w:r w:rsidR="007545CE" w:rsidRPr="00445B7E">
        <w:rPr>
          <w:rFonts w:asciiTheme="minorHAnsi" w:hAnsiTheme="minorHAnsi" w:cstheme="minorHAnsi"/>
          <w:sz w:val="22"/>
          <w:lang w:val="it-IT"/>
        </w:rPr>
        <w:t>:</w:t>
      </w:r>
      <w:r w:rsidR="005E4C79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="00B27E77" w:rsidRPr="00445B7E">
        <w:rPr>
          <w:rFonts w:asciiTheme="minorHAnsi" w:hAnsiTheme="minorHAnsi" w:cstheme="minorHAnsi"/>
          <w:sz w:val="22"/>
          <w:lang w:val="it-IT"/>
        </w:rPr>
        <w:t xml:space="preserve">Il premio principale </w:t>
      </w:r>
      <w:r w:rsidR="00927978" w:rsidRPr="00445B7E">
        <w:rPr>
          <w:rFonts w:asciiTheme="minorHAnsi" w:hAnsiTheme="minorHAnsi" w:cstheme="minorHAnsi"/>
          <w:sz w:val="22"/>
          <w:lang w:val="it-IT"/>
        </w:rPr>
        <w:t>(</w:t>
      </w:r>
      <w:r w:rsidR="00B27E77" w:rsidRPr="00445B7E">
        <w:rPr>
          <w:rFonts w:asciiTheme="minorHAnsi" w:hAnsiTheme="minorHAnsi" w:cstheme="minorHAnsi"/>
          <w:sz w:val="22"/>
          <w:lang w:val="it-IT"/>
        </w:rPr>
        <w:t>grandi perimetri</w:t>
      </w:r>
      <w:r w:rsidR="00927978" w:rsidRPr="00445B7E">
        <w:rPr>
          <w:rFonts w:asciiTheme="minorHAnsi" w:hAnsiTheme="minorHAnsi" w:cstheme="minorHAnsi"/>
          <w:sz w:val="22"/>
          <w:lang w:val="it-IT"/>
        </w:rPr>
        <w:t>)</w:t>
      </w:r>
      <w:r w:rsidR="00B27E77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è di </w:t>
      </w:r>
      <w:r w:rsidR="005E4C79" w:rsidRPr="00445B7E">
        <w:rPr>
          <w:rFonts w:asciiTheme="minorHAnsi" w:hAnsiTheme="minorHAnsi" w:cstheme="minorHAnsi"/>
          <w:sz w:val="22"/>
          <w:lang w:val="it-IT"/>
        </w:rPr>
        <w:t>100</w:t>
      </w:r>
      <w:r w:rsidR="00B27E77" w:rsidRPr="00445B7E">
        <w:rPr>
          <w:rFonts w:asciiTheme="minorHAnsi" w:hAnsiTheme="minorHAnsi" w:cstheme="minorHAnsi"/>
          <w:sz w:val="22"/>
          <w:lang w:val="it-IT"/>
        </w:rPr>
        <w:t>’</w:t>
      </w:r>
      <w:r w:rsidR="005E4C79" w:rsidRPr="00445B7E">
        <w:rPr>
          <w:rFonts w:asciiTheme="minorHAnsi" w:hAnsiTheme="minorHAnsi" w:cstheme="minorHAnsi"/>
          <w:sz w:val="22"/>
          <w:lang w:val="it-IT"/>
        </w:rPr>
        <w:t xml:space="preserve">000 </w:t>
      </w:r>
      <w:r w:rsidR="00B27E77" w:rsidRPr="00445B7E">
        <w:rPr>
          <w:rFonts w:asciiTheme="minorHAnsi" w:hAnsiTheme="minorHAnsi" w:cstheme="minorHAnsi"/>
          <w:sz w:val="22"/>
          <w:lang w:val="it-IT"/>
        </w:rPr>
        <w:t>franchi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 e il </w:t>
      </w:r>
      <w:r w:rsidR="00B27E77" w:rsidRPr="00445B7E">
        <w:rPr>
          <w:rFonts w:asciiTheme="minorHAnsi" w:hAnsiTheme="minorHAnsi" w:cstheme="minorHAnsi"/>
          <w:sz w:val="22"/>
          <w:lang w:val="it-IT"/>
        </w:rPr>
        <w:t xml:space="preserve">«Premio di riconoscimento» di </w:t>
      </w:r>
      <w:r w:rsidR="005E4C79" w:rsidRPr="00445B7E">
        <w:rPr>
          <w:rFonts w:asciiTheme="minorHAnsi" w:hAnsiTheme="minorHAnsi" w:cstheme="minorHAnsi"/>
          <w:sz w:val="22"/>
          <w:lang w:val="it-IT"/>
        </w:rPr>
        <w:t>25</w:t>
      </w:r>
      <w:r w:rsidR="00B27E77" w:rsidRPr="00445B7E">
        <w:rPr>
          <w:rFonts w:asciiTheme="minorHAnsi" w:hAnsiTheme="minorHAnsi" w:cstheme="minorHAnsi"/>
          <w:sz w:val="22"/>
          <w:lang w:val="it-IT"/>
        </w:rPr>
        <w:t>’</w:t>
      </w:r>
      <w:r w:rsidR="005E4C79" w:rsidRPr="00445B7E">
        <w:rPr>
          <w:rFonts w:asciiTheme="minorHAnsi" w:hAnsiTheme="minorHAnsi" w:cstheme="minorHAnsi"/>
          <w:sz w:val="22"/>
          <w:lang w:val="it-IT"/>
        </w:rPr>
        <w:t xml:space="preserve">000 </w:t>
      </w:r>
      <w:r w:rsidR="00B27E77" w:rsidRPr="00445B7E">
        <w:rPr>
          <w:rFonts w:asciiTheme="minorHAnsi" w:hAnsiTheme="minorHAnsi" w:cstheme="minorHAnsi"/>
          <w:sz w:val="22"/>
          <w:lang w:val="it-IT"/>
        </w:rPr>
        <w:t>franchi</w:t>
      </w:r>
      <w:r w:rsidR="005E4C79" w:rsidRPr="00445B7E">
        <w:rPr>
          <w:rFonts w:asciiTheme="minorHAnsi" w:hAnsiTheme="minorHAnsi" w:cstheme="minorHAnsi"/>
          <w:sz w:val="22"/>
          <w:lang w:val="it-IT"/>
        </w:rPr>
        <w:t>.</w:t>
      </w:r>
    </w:p>
    <w:p w14:paraId="0329B5D2" w14:textId="77777777" w:rsidR="00A6669B" w:rsidRPr="00445B7E" w:rsidRDefault="00A6669B" w:rsidP="00A6669B">
      <w:pPr>
        <w:rPr>
          <w:rFonts w:asciiTheme="minorHAnsi" w:hAnsiTheme="minorHAnsi" w:cstheme="minorHAnsi"/>
          <w:b/>
          <w:sz w:val="22"/>
          <w:lang w:val="it-IT"/>
        </w:rPr>
      </w:pPr>
    </w:p>
    <w:p w14:paraId="7230F42E" w14:textId="7D6A5D1C" w:rsidR="00A6669B" w:rsidRPr="00445B7E" w:rsidRDefault="000434EB" w:rsidP="00A6669B">
      <w:pPr>
        <w:rPr>
          <w:rFonts w:asciiTheme="minorHAnsi" w:hAnsiTheme="minorHAnsi" w:cstheme="minorHAnsi"/>
          <w:b/>
          <w:sz w:val="22"/>
          <w:lang w:val="it-IT"/>
        </w:rPr>
      </w:pPr>
      <w:r w:rsidRPr="00445B7E">
        <w:rPr>
          <w:rFonts w:asciiTheme="minorHAnsi" w:hAnsiTheme="minorHAnsi" w:cstheme="minorHAnsi"/>
          <w:b/>
          <w:sz w:val="22"/>
          <w:lang w:val="it-IT"/>
        </w:rPr>
        <w:t>Inoltrate subito i vostri progetti qui:</w:t>
      </w:r>
      <w:r w:rsidR="00A6669B" w:rsidRPr="00445B7E">
        <w:rPr>
          <w:rFonts w:asciiTheme="minorHAnsi" w:hAnsiTheme="minorHAnsi" w:cstheme="minorHAnsi"/>
          <w:b/>
          <w:sz w:val="22"/>
          <w:lang w:val="it-IT"/>
        </w:rPr>
        <w:t xml:space="preserve"> </w:t>
      </w:r>
      <w:hyperlink r:id="rId7" w:history="1">
        <w:r w:rsidR="00470951" w:rsidRPr="00470951">
          <w:rPr>
            <w:rStyle w:val="Hyperlink"/>
            <w:rFonts w:asciiTheme="minorHAnsi" w:hAnsiTheme="minorHAnsi" w:cstheme="minorHAnsi"/>
            <w:b/>
            <w:sz w:val="22"/>
            <w:lang w:val="it-IT"/>
          </w:rPr>
          <w:t>www.preis-biodiversitaet.ch/it/</w:t>
        </w:r>
      </w:hyperlink>
    </w:p>
    <w:p w14:paraId="699C77CC" w14:textId="3B9F1B62" w:rsidR="00A6669B" w:rsidRPr="00445B7E" w:rsidRDefault="000434EB" w:rsidP="00A6669B">
      <w:pPr>
        <w:rPr>
          <w:rFonts w:asciiTheme="minorHAnsi" w:hAnsiTheme="minorHAnsi" w:cstheme="minorHAnsi"/>
          <w:sz w:val="22"/>
          <w:lang w:val="it-IT"/>
        </w:rPr>
      </w:pPr>
      <w:r w:rsidRPr="00445B7E">
        <w:rPr>
          <w:rFonts w:asciiTheme="minorHAnsi" w:hAnsiTheme="minorHAnsi" w:cstheme="minorHAnsi"/>
          <w:sz w:val="22"/>
          <w:lang w:val="it-IT"/>
        </w:rPr>
        <w:t>La Fondazione e la Giuria specializzata</w:t>
      </w:r>
      <w:r w:rsidR="00927978" w:rsidRPr="00445B7E">
        <w:rPr>
          <w:rFonts w:asciiTheme="minorHAnsi" w:hAnsiTheme="minorHAnsi" w:cstheme="minorHAnsi"/>
          <w:sz w:val="22"/>
          <w:lang w:val="it-IT"/>
        </w:rPr>
        <w:t xml:space="preserve"> di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sette membri </w:t>
      </w:r>
      <w:r w:rsidR="00F141DF">
        <w:rPr>
          <w:rFonts w:asciiTheme="minorHAnsi" w:hAnsiTheme="minorHAnsi" w:cstheme="minorHAnsi"/>
          <w:sz w:val="22"/>
          <w:lang w:val="it-IT"/>
        </w:rPr>
        <w:t xml:space="preserve">aspettano </w:t>
      </w:r>
      <w:r w:rsidR="00927978" w:rsidRPr="00445B7E">
        <w:rPr>
          <w:rFonts w:asciiTheme="minorHAnsi" w:hAnsiTheme="minorHAnsi" w:cstheme="minorHAnsi"/>
          <w:sz w:val="22"/>
          <w:lang w:val="it-IT"/>
        </w:rPr>
        <w:t xml:space="preserve">con piacere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numerosi progetti che motivano </w:t>
      </w:r>
      <w:r w:rsidR="000E4DD8" w:rsidRPr="00445B7E">
        <w:rPr>
          <w:rFonts w:asciiTheme="minorHAnsi" w:hAnsiTheme="minorHAnsi" w:cstheme="minorHAnsi"/>
          <w:sz w:val="22"/>
          <w:lang w:val="it-IT"/>
        </w:rPr>
        <w:t xml:space="preserve">a essere imitati </w:t>
      </w:r>
      <w:r w:rsidRPr="00445B7E">
        <w:rPr>
          <w:rFonts w:asciiTheme="minorHAnsi" w:hAnsiTheme="minorHAnsi" w:cstheme="minorHAnsi"/>
          <w:sz w:val="22"/>
          <w:lang w:val="it-IT"/>
        </w:rPr>
        <w:t>e promuovono in maniera sostenibile la biodiversità nelle zone d’insediamento</w:t>
      </w:r>
      <w:r w:rsidR="00A6669B" w:rsidRPr="00445B7E">
        <w:rPr>
          <w:rFonts w:asciiTheme="minorHAnsi" w:hAnsiTheme="minorHAnsi" w:cstheme="minorHAnsi"/>
          <w:sz w:val="22"/>
          <w:lang w:val="it-IT"/>
        </w:rPr>
        <w:t xml:space="preserve">.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Il termine </w:t>
      </w:r>
      <w:r w:rsidR="007C66DC" w:rsidRPr="00445B7E">
        <w:rPr>
          <w:rFonts w:asciiTheme="minorHAnsi" w:hAnsiTheme="minorHAnsi" w:cstheme="minorHAnsi"/>
          <w:sz w:val="22"/>
          <w:lang w:val="it-IT"/>
        </w:rPr>
        <w:t xml:space="preserve">d’inoltro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è il </w:t>
      </w:r>
      <w:r w:rsidR="007545CE" w:rsidRPr="00445B7E">
        <w:rPr>
          <w:rFonts w:asciiTheme="minorHAnsi" w:hAnsiTheme="minorHAnsi" w:cstheme="minorHAnsi"/>
          <w:sz w:val="22"/>
          <w:lang w:val="it-IT"/>
        </w:rPr>
        <w:t>31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 gennaio </w:t>
      </w:r>
      <w:r w:rsidR="007545CE" w:rsidRPr="00445B7E">
        <w:rPr>
          <w:rFonts w:asciiTheme="minorHAnsi" w:hAnsiTheme="minorHAnsi" w:cstheme="minorHAnsi"/>
          <w:sz w:val="22"/>
          <w:lang w:val="it-IT"/>
        </w:rPr>
        <w:t>202</w:t>
      </w:r>
      <w:r w:rsidR="00CF7B7F">
        <w:rPr>
          <w:rFonts w:asciiTheme="minorHAnsi" w:hAnsiTheme="minorHAnsi" w:cstheme="minorHAnsi"/>
          <w:sz w:val="22"/>
          <w:lang w:val="it-IT"/>
        </w:rPr>
        <w:t>5</w:t>
      </w:r>
      <w:r w:rsidR="007545CE" w:rsidRPr="00445B7E">
        <w:rPr>
          <w:rFonts w:asciiTheme="minorHAnsi" w:hAnsiTheme="minorHAnsi" w:cstheme="minorHAnsi"/>
          <w:sz w:val="22"/>
          <w:lang w:val="it-IT"/>
        </w:rPr>
        <w:t>.</w:t>
      </w:r>
      <w:r w:rsidR="00573F2E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Maggiori informazioni sulla partecipazione </w:t>
      </w:r>
      <w:r w:rsidR="000E4DD8" w:rsidRPr="00445B7E">
        <w:rPr>
          <w:rFonts w:asciiTheme="minorHAnsi" w:hAnsiTheme="minorHAnsi" w:cstheme="minorHAnsi"/>
          <w:sz w:val="22"/>
          <w:lang w:val="it-IT"/>
        </w:rPr>
        <w:t>o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 sui criteri </w:t>
      </w:r>
      <w:r w:rsidR="000E4DD8" w:rsidRPr="00445B7E">
        <w:rPr>
          <w:rFonts w:asciiTheme="minorHAnsi" w:hAnsiTheme="minorHAnsi" w:cstheme="minorHAnsi"/>
          <w:sz w:val="22"/>
          <w:lang w:val="it-IT"/>
        </w:rPr>
        <w:t>e</w:t>
      </w:r>
      <w:r w:rsidR="006B5456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Pr="00445B7E">
        <w:rPr>
          <w:rFonts w:asciiTheme="minorHAnsi" w:hAnsiTheme="minorHAnsi" w:cstheme="minorHAnsi"/>
          <w:sz w:val="22"/>
          <w:lang w:val="it-IT"/>
        </w:rPr>
        <w:t xml:space="preserve">il formulario </w:t>
      </w:r>
      <w:r w:rsidR="006B5456" w:rsidRPr="00445B7E">
        <w:rPr>
          <w:rFonts w:asciiTheme="minorHAnsi" w:hAnsiTheme="minorHAnsi" w:cstheme="minorHAnsi"/>
          <w:sz w:val="22"/>
          <w:lang w:val="it-IT"/>
        </w:rPr>
        <w:t>online figurano qui:</w:t>
      </w:r>
      <w:r w:rsidR="00573F2E" w:rsidRPr="00445B7E">
        <w:rPr>
          <w:rFonts w:asciiTheme="minorHAnsi" w:hAnsiTheme="minorHAnsi" w:cstheme="minorHAnsi"/>
          <w:sz w:val="22"/>
          <w:lang w:val="it-IT"/>
        </w:rPr>
        <w:t xml:space="preserve"> </w:t>
      </w:r>
      <w:r w:rsidR="00A6669B" w:rsidRPr="00445B7E">
        <w:rPr>
          <w:rFonts w:asciiTheme="minorHAnsi" w:hAnsiTheme="minorHAnsi" w:cstheme="minorHAnsi"/>
          <w:sz w:val="22"/>
          <w:lang w:val="it-IT"/>
        </w:rPr>
        <w:t xml:space="preserve">www.preis-biodiversitaet.ch. </w:t>
      </w:r>
    </w:p>
    <w:p w14:paraId="186562FB" w14:textId="77777777" w:rsidR="00A6669B" w:rsidRPr="00445B7E" w:rsidRDefault="00A6669B" w:rsidP="00A6669B">
      <w:pPr>
        <w:rPr>
          <w:rFonts w:ascii="Arial Narrow" w:hAnsi="Arial Narrow" w:cs="Arial"/>
          <w:sz w:val="22"/>
          <w:szCs w:val="22"/>
          <w:lang w:val="it-IT"/>
        </w:rPr>
      </w:pPr>
    </w:p>
    <w:p w14:paraId="7CC1E7C3" w14:textId="6486E9E9" w:rsidR="00A6669B" w:rsidRPr="00445B7E" w:rsidRDefault="007C66DC" w:rsidP="00A6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445B7E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Premio </w:t>
      </w:r>
      <w:r w:rsidR="00A6669B" w:rsidRPr="00445B7E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Binding </w:t>
      </w:r>
      <w:r w:rsidRPr="00445B7E">
        <w:rPr>
          <w:rFonts w:ascii="Calibri" w:hAnsi="Calibri" w:cs="Calibri"/>
          <w:b/>
          <w:color w:val="000000"/>
          <w:sz w:val="22"/>
          <w:szCs w:val="22"/>
          <w:lang w:val="it-IT"/>
        </w:rPr>
        <w:t>per la biodiversità</w:t>
      </w:r>
    </w:p>
    <w:p w14:paraId="5ACD39E4" w14:textId="75F8D4D8" w:rsidR="005357D5" w:rsidRPr="00445B7E" w:rsidRDefault="007C66DC" w:rsidP="00A6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La Fondazione 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Sophie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Karl Binding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conferisce </w:t>
      </w:r>
      <w:r w:rsidR="0052684A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fin dal 2021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il «Premio Binding per la biodiversità», </w:t>
      </w:r>
      <w:r w:rsidR="00CF7B7F" w:rsidRPr="00CF7B7F">
        <w:rPr>
          <w:rFonts w:ascii="Calibri" w:hAnsi="Calibri" w:cs="Calibri"/>
          <w:color w:val="000000"/>
          <w:sz w:val="22"/>
          <w:szCs w:val="22"/>
          <w:lang w:val="it-IT"/>
        </w:rPr>
        <w:t>dotato di 125.000 franchi</w:t>
      </w:r>
      <w:r w:rsidR="00CF7B7F">
        <w:rPr>
          <w:rFonts w:ascii="Calibri" w:hAnsi="Calibri" w:cs="Calibri"/>
          <w:color w:val="000000"/>
          <w:sz w:val="22"/>
          <w:szCs w:val="22"/>
          <w:lang w:val="it-IT"/>
        </w:rPr>
        <w:t>. È</w:t>
      </w:r>
      <w:r w:rsidR="0052684A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il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>premio svizzero più ricco nell’ambito della protezione della natura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.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>Il premio ha un occhio di riguardo per i progetti in favore della diversità della natura nelle zone d’insediamento e insignisce due progetti su un tema annuale</w:t>
      </w:r>
      <w:r w:rsidR="00AD7A7E" w:rsidRPr="00445B7E"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14:paraId="0C7AD96A" w14:textId="77777777" w:rsidR="00A6669B" w:rsidRPr="00445B7E" w:rsidRDefault="00A6669B" w:rsidP="00A6669B">
      <w:pPr>
        <w:rPr>
          <w:rFonts w:asciiTheme="majorHAnsi" w:hAnsiTheme="majorHAnsi" w:cstheme="majorHAnsi"/>
          <w:sz w:val="22"/>
          <w:szCs w:val="22"/>
          <w:lang w:val="it-IT"/>
        </w:rPr>
      </w:pPr>
    </w:p>
    <w:p w14:paraId="5FF370E7" w14:textId="5294F88A" w:rsidR="00A6669B" w:rsidRPr="00445B7E" w:rsidRDefault="007C66DC" w:rsidP="00A6669B">
      <w:pPr>
        <w:rPr>
          <w:rFonts w:ascii="Calibri" w:hAnsi="Calibri" w:cs="Calibri"/>
          <w:b/>
          <w:sz w:val="22"/>
          <w:szCs w:val="22"/>
          <w:lang w:val="it-IT"/>
        </w:rPr>
      </w:pPr>
      <w:r w:rsidRPr="00445B7E">
        <w:rPr>
          <w:rFonts w:ascii="Calibri" w:hAnsi="Calibri" w:cs="Calibri"/>
          <w:b/>
          <w:sz w:val="22"/>
          <w:szCs w:val="22"/>
          <w:lang w:val="it-IT"/>
        </w:rPr>
        <w:t xml:space="preserve">Aiutateci a fare conoscere </w:t>
      </w:r>
      <w:r w:rsidR="00C22BDD" w:rsidRPr="00445B7E">
        <w:rPr>
          <w:rFonts w:ascii="Calibri" w:hAnsi="Calibri" w:cs="Calibri"/>
          <w:b/>
          <w:sz w:val="22"/>
          <w:szCs w:val="22"/>
          <w:lang w:val="it-IT"/>
        </w:rPr>
        <w:t xml:space="preserve">il </w:t>
      </w:r>
      <w:r w:rsidRPr="00445B7E">
        <w:rPr>
          <w:rFonts w:ascii="Calibri" w:hAnsi="Calibri" w:cs="Calibri"/>
          <w:b/>
          <w:sz w:val="22"/>
          <w:szCs w:val="22"/>
          <w:lang w:val="it-IT"/>
        </w:rPr>
        <w:t>bando di concorso</w:t>
      </w:r>
      <w:r w:rsidR="00C22BDD" w:rsidRPr="00445B7E">
        <w:rPr>
          <w:rFonts w:ascii="Calibri" w:hAnsi="Calibri" w:cs="Calibri"/>
          <w:b/>
          <w:sz w:val="22"/>
          <w:szCs w:val="22"/>
          <w:lang w:val="it-IT"/>
        </w:rPr>
        <w:t xml:space="preserve"> del premio</w:t>
      </w:r>
      <w:r w:rsidR="00A6669B" w:rsidRPr="00445B7E">
        <w:rPr>
          <w:rFonts w:ascii="Calibri" w:hAnsi="Calibri" w:cs="Calibri"/>
          <w:b/>
          <w:sz w:val="22"/>
          <w:szCs w:val="22"/>
          <w:lang w:val="it-IT"/>
        </w:rPr>
        <w:t>:</w:t>
      </w:r>
    </w:p>
    <w:p w14:paraId="193F2D01" w14:textId="71799CC5" w:rsidR="00A6669B" w:rsidRPr="00445B7E" w:rsidRDefault="007C66DC" w:rsidP="00A666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>Qui trovate un breve testo per la vostra n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ewsletter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nonché fotografie per la vostra rivista specializzata o </w:t>
      </w:r>
      <w:r w:rsidR="00962C45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il vostro sito </w:t>
      </w:r>
      <w:r w:rsidR="00C22BDD" w:rsidRPr="00445B7E">
        <w:rPr>
          <w:rFonts w:ascii="Calibri" w:hAnsi="Calibri" w:cs="Calibri"/>
          <w:color w:val="000000"/>
          <w:sz w:val="22"/>
          <w:szCs w:val="22"/>
          <w:lang w:val="it-IT"/>
        </w:rPr>
        <w:t>internet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: </w:t>
      </w:r>
      <w:hyperlink r:id="rId8" w:history="1">
        <w:r w:rsidR="00470951" w:rsidRPr="0001190A">
          <w:rPr>
            <w:rStyle w:val="Hyperlink"/>
            <w:rFonts w:ascii="Calibri" w:hAnsi="Calibri" w:cs="Calibri"/>
            <w:sz w:val="22"/>
            <w:szCs w:val="22"/>
            <w:lang w:val="it-IT"/>
          </w:rPr>
          <w:t>www.preis-biodiversitaet.ch/it/</w:t>
        </w:r>
      </w:hyperlink>
      <w:r w:rsidR="0047095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&gt; </w:t>
      </w:r>
      <w:r w:rsidR="00253205">
        <w:rPr>
          <w:rFonts w:ascii="Calibri" w:hAnsi="Calibri" w:cs="Calibri"/>
          <w:color w:val="000000"/>
          <w:sz w:val="22"/>
          <w:szCs w:val="22"/>
          <w:lang w:val="it-IT"/>
        </w:rPr>
        <w:t>per i media</w:t>
      </w:r>
      <w:r w:rsidR="00A6669B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&gt; Download</w:t>
      </w:r>
    </w:p>
    <w:p w14:paraId="2B1AC5D3" w14:textId="77777777" w:rsidR="00AD7A7E" w:rsidRPr="00445B7E" w:rsidRDefault="00AD7A7E" w:rsidP="00A666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664F6875" w14:textId="43738547" w:rsidR="00DD212C" w:rsidRPr="00445B7E" w:rsidRDefault="007C66DC" w:rsidP="006A265F">
      <w:pPr>
        <w:autoSpaceDE w:val="0"/>
        <w:autoSpaceDN w:val="0"/>
        <w:adjustRightInd w:val="0"/>
        <w:outlineLvl w:val="0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445B7E">
        <w:rPr>
          <w:rFonts w:ascii="Calibri" w:hAnsi="Calibri" w:cs="Calibri"/>
          <w:b/>
          <w:color w:val="000000"/>
          <w:sz w:val="22"/>
          <w:szCs w:val="22"/>
          <w:lang w:val="it-IT"/>
        </w:rPr>
        <w:t>Maggiori informazioni sulla pubblicazione del bando di concorso</w:t>
      </w:r>
      <w:r w:rsidR="00DD212C" w:rsidRPr="00445B7E">
        <w:rPr>
          <w:rFonts w:ascii="Calibri" w:hAnsi="Calibri" w:cs="Calibri"/>
          <w:b/>
          <w:color w:val="000000"/>
          <w:sz w:val="22"/>
          <w:szCs w:val="22"/>
          <w:lang w:val="it-IT"/>
        </w:rPr>
        <w:t>:</w:t>
      </w:r>
      <w:r w:rsidR="00DD212C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0BD0BF57" w14:textId="1A9155D5" w:rsidR="006A265F" w:rsidRPr="00445B7E" w:rsidRDefault="007C66DC" w:rsidP="009F57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Fondazione </w:t>
      </w:r>
      <w:r w:rsidR="006A265F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Sophie 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r w:rsidR="006A265F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Karl Binding </w:t>
      </w:r>
    </w:p>
    <w:p w14:paraId="10DEF898" w14:textId="02470561" w:rsidR="009F5726" w:rsidRPr="00445B7E" w:rsidRDefault="009F5726" w:rsidP="009F572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Lena Wunderlin, </w:t>
      </w:r>
      <w:r w:rsidR="007C66DC" w:rsidRPr="00445B7E">
        <w:rPr>
          <w:rFonts w:ascii="Calibri" w:hAnsi="Calibri" w:cs="Calibri"/>
          <w:color w:val="000000"/>
          <w:sz w:val="22"/>
          <w:szCs w:val="22"/>
          <w:lang w:val="it-IT"/>
        </w:rPr>
        <w:t>responsabile progetti Ambient</w:t>
      </w:r>
      <w:r w:rsidR="004741C3" w:rsidRPr="00445B7E">
        <w:rPr>
          <w:rFonts w:ascii="Calibri" w:hAnsi="Calibri" w:cs="Calibri"/>
          <w:color w:val="000000"/>
          <w:sz w:val="22"/>
          <w:szCs w:val="22"/>
          <w:lang w:val="it-IT"/>
        </w:rPr>
        <w:t>e</w:t>
      </w:r>
      <w:r w:rsidR="007C66DC"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e Socialità</w:t>
      </w:r>
      <w:r w:rsidRPr="00445B7E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612CB051" w14:textId="4D47A94B" w:rsidR="0083474D" w:rsidRPr="00CF7B7F" w:rsidRDefault="006A265F" w:rsidP="00CF7B7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3205">
        <w:rPr>
          <w:rFonts w:ascii="Calibri" w:hAnsi="Calibri" w:cs="Calibri"/>
          <w:color w:val="000000"/>
          <w:sz w:val="22"/>
          <w:szCs w:val="22"/>
        </w:rPr>
        <w:t>Tel. 061 317 40 98</w:t>
      </w:r>
      <w:r w:rsidR="00CF7B7F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9" w:history="1">
        <w:r w:rsidR="00CF7B7F" w:rsidRPr="001633AB">
          <w:rPr>
            <w:rStyle w:val="Hyperlink"/>
            <w:rFonts w:ascii="Calibri" w:hAnsi="Calibri" w:cs="Calibri"/>
            <w:sz w:val="22"/>
            <w:szCs w:val="22"/>
          </w:rPr>
          <w:t>wunderlin@binding-stiftung.ch</w:t>
        </w:r>
      </w:hyperlink>
    </w:p>
    <w:sectPr w:rsidR="0083474D" w:rsidRPr="00CF7B7F" w:rsidSect="004E25F8">
      <w:pgSz w:w="11900" w:h="16820" w:code="9"/>
      <w:pgMar w:top="1276" w:right="1418" w:bottom="426" w:left="1418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idi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Frutiger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7C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14A51"/>
    <w:multiLevelType w:val="hybridMultilevel"/>
    <w:tmpl w:val="69FEB970"/>
    <w:lvl w:ilvl="0" w:tplc="EBB641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22075"/>
    <w:multiLevelType w:val="hybridMultilevel"/>
    <w:tmpl w:val="8662CB3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6E2E"/>
    <w:multiLevelType w:val="hybridMultilevel"/>
    <w:tmpl w:val="628ADA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16372">
    <w:abstractNumId w:val="0"/>
  </w:num>
  <w:num w:numId="2" w16cid:durableId="235360370">
    <w:abstractNumId w:val="2"/>
  </w:num>
  <w:num w:numId="3" w16cid:durableId="174417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B"/>
    <w:rsid w:val="000401C7"/>
    <w:rsid w:val="00042C0E"/>
    <w:rsid w:val="000434EB"/>
    <w:rsid w:val="00085C70"/>
    <w:rsid w:val="000A495F"/>
    <w:rsid w:val="000D31BA"/>
    <w:rsid w:val="000E4DD8"/>
    <w:rsid w:val="000E56BD"/>
    <w:rsid w:val="00147E7B"/>
    <w:rsid w:val="00246F3C"/>
    <w:rsid w:val="00253205"/>
    <w:rsid w:val="00256F7C"/>
    <w:rsid w:val="00283E7E"/>
    <w:rsid w:val="002B6B92"/>
    <w:rsid w:val="003270CE"/>
    <w:rsid w:val="003752F8"/>
    <w:rsid w:val="00445B7E"/>
    <w:rsid w:val="004527C4"/>
    <w:rsid w:val="00470951"/>
    <w:rsid w:val="004722DB"/>
    <w:rsid w:val="004741C3"/>
    <w:rsid w:val="00483BD5"/>
    <w:rsid w:val="004D3F18"/>
    <w:rsid w:val="004E25F8"/>
    <w:rsid w:val="00501B78"/>
    <w:rsid w:val="0052684A"/>
    <w:rsid w:val="005357D5"/>
    <w:rsid w:val="005566F6"/>
    <w:rsid w:val="00573F2E"/>
    <w:rsid w:val="00575362"/>
    <w:rsid w:val="00581061"/>
    <w:rsid w:val="005E4C79"/>
    <w:rsid w:val="00616B15"/>
    <w:rsid w:val="006A265F"/>
    <w:rsid w:val="006B5456"/>
    <w:rsid w:val="0070001B"/>
    <w:rsid w:val="00733090"/>
    <w:rsid w:val="007500EB"/>
    <w:rsid w:val="007545CE"/>
    <w:rsid w:val="00770598"/>
    <w:rsid w:val="0077608D"/>
    <w:rsid w:val="00776C97"/>
    <w:rsid w:val="007C66DC"/>
    <w:rsid w:val="007E0A35"/>
    <w:rsid w:val="0083474D"/>
    <w:rsid w:val="008B005D"/>
    <w:rsid w:val="00927978"/>
    <w:rsid w:val="00952136"/>
    <w:rsid w:val="0095314C"/>
    <w:rsid w:val="00955D24"/>
    <w:rsid w:val="00962C45"/>
    <w:rsid w:val="0098709A"/>
    <w:rsid w:val="009D0FD2"/>
    <w:rsid w:val="009F5726"/>
    <w:rsid w:val="00A13AFC"/>
    <w:rsid w:val="00A64D87"/>
    <w:rsid w:val="00A6669B"/>
    <w:rsid w:val="00AD7A7E"/>
    <w:rsid w:val="00B11488"/>
    <w:rsid w:val="00B27E77"/>
    <w:rsid w:val="00B80A6D"/>
    <w:rsid w:val="00BA07FA"/>
    <w:rsid w:val="00C03690"/>
    <w:rsid w:val="00C22BDD"/>
    <w:rsid w:val="00C7599C"/>
    <w:rsid w:val="00C82F6E"/>
    <w:rsid w:val="00C91CA8"/>
    <w:rsid w:val="00CD5521"/>
    <w:rsid w:val="00CF1C20"/>
    <w:rsid w:val="00CF2915"/>
    <w:rsid w:val="00CF7B7F"/>
    <w:rsid w:val="00D14268"/>
    <w:rsid w:val="00D36435"/>
    <w:rsid w:val="00D768BC"/>
    <w:rsid w:val="00DD04B4"/>
    <w:rsid w:val="00DD212C"/>
    <w:rsid w:val="00E379AD"/>
    <w:rsid w:val="00E55494"/>
    <w:rsid w:val="00EC4B97"/>
    <w:rsid w:val="00ED5623"/>
    <w:rsid w:val="00EF1F45"/>
    <w:rsid w:val="00F141DF"/>
    <w:rsid w:val="00F2138E"/>
    <w:rsid w:val="00F43389"/>
    <w:rsid w:val="00F7684B"/>
    <w:rsid w:val="00FF00D2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AFC48"/>
  <w15:chartTrackingRefBased/>
  <w15:docId w15:val="{398D5D1D-68B5-4AF3-8731-E7BD31B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69B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Fliesstext">
    <w:name w:val="04 Fliesstext"/>
    <w:basedOn w:val="Standard"/>
    <w:rsid w:val="00A6669B"/>
    <w:pPr>
      <w:spacing w:line="300" w:lineRule="exact"/>
    </w:pPr>
    <w:rPr>
      <w:rFonts w:ascii="Meridien" w:hAnsi="Meridien"/>
      <w:szCs w:val="20"/>
      <w:lang w:val="de-DE" w:eastAsia="de-DE"/>
    </w:rPr>
  </w:style>
  <w:style w:type="paragraph" w:customStyle="1" w:styleId="03Zwischentitel">
    <w:name w:val="03 Zwischentitel"/>
    <w:basedOn w:val="Standard"/>
    <w:rsid w:val="00A6669B"/>
    <w:pPr>
      <w:spacing w:after="60" w:line="300" w:lineRule="exact"/>
    </w:pPr>
    <w:rPr>
      <w:rFonts w:ascii="B Frutiger Bold" w:hAnsi="B Frutiger Bold"/>
      <w:szCs w:val="20"/>
      <w:lang w:val="de-DE" w:eastAsia="de-DE"/>
    </w:rPr>
  </w:style>
  <w:style w:type="character" w:styleId="Hyperlink">
    <w:name w:val="Hyperlink"/>
    <w:rsid w:val="00A6669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57D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D5623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246F3C"/>
    <w:pPr>
      <w:ind w:left="720"/>
      <w:contextualSpacing/>
    </w:pPr>
  </w:style>
  <w:style w:type="character" w:customStyle="1" w:styleId="cf01">
    <w:name w:val="cf01"/>
    <w:basedOn w:val="Absatz-Standardschriftart"/>
    <w:rsid w:val="000434EB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53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is-biodiversitaet.ch/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is-biodiversitaet.ch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underlin@binding-stiftun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Wirth</dc:creator>
  <cp:keywords/>
  <dc:description/>
  <cp:lastModifiedBy>Lena Wunderlin</cp:lastModifiedBy>
  <cp:revision>5</cp:revision>
  <cp:lastPrinted>2023-09-22T16:31:00Z</cp:lastPrinted>
  <dcterms:created xsi:type="dcterms:W3CDTF">2024-10-11T07:12:00Z</dcterms:created>
  <dcterms:modified xsi:type="dcterms:W3CDTF">2024-10-14T06:33:00Z</dcterms:modified>
</cp:coreProperties>
</file>